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5" w:rsidRPr="008C6565" w:rsidRDefault="008C6565" w:rsidP="008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eastAsia="Times New Roman"/>
          <w:b/>
          <w:bCs/>
          <w:color w:val="000000"/>
          <w:lang w:eastAsia="ru-RU"/>
        </w:rPr>
        <w:t>ИЮНЬ 2018г</w:t>
      </w:r>
    </w:p>
    <w:p w:rsidR="008C6565" w:rsidRPr="008C6565" w:rsidRDefault="008C6565" w:rsidP="008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6565" w:rsidRPr="008C6565" w:rsidRDefault="008C6565" w:rsidP="008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006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4"/>
        <w:gridCol w:w="7519"/>
        <w:gridCol w:w="1422"/>
      </w:tblGrid>
      <w:tr w:rsidR="008C6565" w:rsidRPr="008C6565" w:rsidTr="008C6565">
        <w:trPr>
          <w:tblCellSpacing w:w="0" w:type="dxa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7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lang w:eastAsia="ru-RU"/>
              </w:rPr>
              <w:t>Название экскурсии/тура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lang w:eastAsia="ru-RU"/>
              </w:rPr>
              <w:t>Стоимость</w:t>
            </w:r>
          </w:p>
        </w:tc>
      </w:tr>
      <w:tr w:rsidR="008C6565" w:rsidRPr="008C6565" w:rsidTr="008C6565">
        <w:trPr>
          <w:tblCellSpacing w:w="0" w:type="dxa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lang w:eastAsia="ru-RU"/>
              </w:rPr>
              <w:t>10 июня</w:t>
            </w:r>
          </w:p>
        </w:tc>
        <w:tc>
          <w:tcPr>
            <w:tcW w:w="7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i/>
                <w:iCs/>
                <w:lang w:eastAsia="ru-RU"/>
              </w:rPr>
              <w:t xml:space="preserve">Экскурсия на </w:t>
            </w:r>
            <w:proofErr w:type="spellStart"/>
            <w:r w:rsidRPr="008C6565">
              <w:rPr>
                <w:rFonts w:eastAsia="Times New Roman"/>
                <w:i/>
                <w:iCs/>
                <w:lang w:eastAsia="ru-RU"/>
              </w:rPr>
              <w:t>страусиную</w:t>
            </w:r>
            <w:proofErr w:type="spellEnd"/>
            <w:r w:rsidRPr="008C6565">
              <w:rPr>
                <w:rFonts w:eastAsia="Times New Roman"/>
                <w:i/>
                <w:iCs/>
                <w:lang w:eastAsia="ru-RU"/>
              </w:rPr>
              <w:t xml:space="preserve"> ферму + питомник </w:t>
            </w:r>
            <w:proofErr w:type="spellStart"/>
            <w:r w:rsidRPr="008C6565">
              <w:rPr>
                <w:rFonts w:eastAsia="Times New Roman"/>
                <w:i/>
                <w:iCs/>
                <w:lang w:eastAsia="ru-RU"/>
              </w:rPr>
              <w:t>хаски</w:t>
            </w:r>
            <w:proofErr w:type="spellEnd"/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lang w:eastAsia="ru-RU"/>
              </w:rPr>
              <w:t>1 200</w:t>
            </w:r>
          </w:p>
        </w:tc>
      </w:tr>
      <w:tr w:rsidR="008C6565" w:rsidRPr="008C6565" w:rsidTr="008C6565">
        <w:trPr>
          <w:tblCellSpacing w:w="0" w:type="dxa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lang w:eastAsia="ru-RU"/>
              </w:rPr>
              <w:t>16-17 июня</w:t>
            </w:r>
          </w:p>
        </w:tc>
        <w:tc>
          <w:tcPr>
            <w:tcW w:w="7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i/>
                <w:iCs/>
                <w:lang w:eastAsia="ru-RU"/>
              </w:rPr>
              <w:t>( 2 дня) Кольцо по НСО - (</w:t>
            </w:r>
            <w:proofErr w:type="spellStart"/>
            <w:r w:rsidRPr="008C6565">
              <w:rPr>
                <w:rFonts w:eastAsia="Times New Roman"/>
                <w:i/>
                <w:iCs/>
                <w:lang w:eastAsia="ru-RU"/>
              </w:rPr>
              <w:t>Сузунский</w:t>
            </w:r>
            <w:proofErr w:type="spellEnd"/>
            <w:r w:rsidRPr="008C6565">
              <w:rPr>
                <w:rFonts w:eastAsia="Times New Roman"/>
                <w:i/>
                <w:iCs/>
                <w:lang w:eastAsia="ru-RU"/>
              </w:rPr>
              <w:t xml:space="preserve"> монетный двор, </w:t>
            </w:r>
            <w:proofErr w:type="spellStart"/>
            <w:r w:rsidRPr="008C6565">
              <w:rPr>
                <w:rFonts w:eastAsia="Times New Roman"/>
                <w:i/>
                <w:iCs/>
                <w:lang w:eastAsia="ru-RU"/>
              </w:rPr>
              <w:t>Караканский</w:t>
            </w:r>
            <w:proofErr w:type="spellEnd"/>
            <w:r w:rsidRPr="008C6565">
              <w:rPr>
                <w:rFonts w:eastAsia="Times New Roman"/>
                <w:i/>
                <w:iCs/>
                <w:lang w:eastAsia="ru-RU"/>
              </w:rPr>
              <w:t xml:space="preserve"> бор, с. </w:t>
            </w:r>
            <w:proofErr w:type="spellStart"/>
            <w:r w:rsidRPr="008C6565">
              <w:rPr>
                <w:rFonts w:eastAsia="Times New Roman"/>
                <w:i/>
                <w:iCs/>
                <w:lang w:eastAsia="ru-RU"/>
              </w:rPr>
              <w:t>Чингисы</w:t>
            </w:r>
            <w:proofErr w:type="spellEnd"/>
            <w:r w:rsidRPr="008C6565">
              <w:rPr>
                <w:rFonts w:eastAsia="Times New Roman"/>
                <w:i/>
                <w:iCs/>
                <w:lang w:eastAsia="ru-RU"/>
              </w:rPr>
              <w:t>, Мраморный карьер, водопад в древнем ущелье, переправа на пароме через Обское море, мастер- класс по Ордынской росписи и т. д.)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lang w:eastAsia="ru-RU"/>
              </w:rPr>
              <w:t>4 950</w:t>
            </w:r>
          </w:p>
        </w:tc>
      </w:tr>
      <w:tr w:rsidR="008C6565" w:rsidRPr="008C6565" w:rsidTr="008C6565">
        <w:trPr>
          <w:tblCellSpacing w:w="0" w:type="dxa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lang w:eastAsia="ru-RU"/>
              </w:rPr>
              <w:t>20-26 июня</w:t>
            </w:r>
          </w:p>
        </w:tc>
        <w:tc>
          <w:tcPr>
            <w:tcW w:w="7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i/>
                <w:iCs/>
                <w:lang w:eastAsia="ru-RU"/>
              </w:rPr>
              <w:t xml:space="preserve">Алтайское ожерелье (Акташ, </w:t>
            </w:r>
            <w:proofErr w:type="spellStart"/>
            <w:r w:rsidRPr="008C6565">
              <w:rPr>
                <w:rFonts w:eastAsia="Times New Roman"/>
                <w:i/>
                <w:iCs/>
                <w:lang w:eastAsia="ru-RU"/>
              </w:rPr>
              <w:t>Пазырыкские</w:t>
            </w:r>
            <w:proofErr w:type="spellEnd"/>
            <w:r w:rsidRPr="008C6565">
              <w:rPr>
                <w:rFonts w:eastAsia="Times New Roman"/>
                <w:i/>
                <w:iCs/>
                <w:lang w:eastAsia="ru-RU"/>
              </w:rPr>
              <w:t xml:space="preserve"> курганы, Кату - </w:t>
            </w:r>
            <w:proofErr w:type="spellStart"/>
            <w:r w:rsidRPr="008C6565">
              <w:rPr>
                <w:rFonts w:eastAsia="Times New Roman"/>
                <w:i/>
                <w:iCs/>
                <w:lang w:eastAsia="ru-RU"/>
              </w:rPr>
              <w:t>Ярык</w:t>
            </w:r>
            <w:proofErr w:type="spellEnd"/>
            <w:r w:rsidRPr="008C6565">
              <w:rPr>
                <w:rFonts w:eastAsia="Times New Roman"/>
                <w:i/>
                <w:iCs/>
                <w:lang w:eastAsia="ru-RU"/>
              </w:rPr>
              <w:t xml:space="preserve">, долина </w:t>
            </w:r>
            <w:proofErr w:type="spellStart"/>
            <w:r w:rsidRPr="008C6565">
              <w:rPr>
                <w:rFonts w:eastAsia="Times New Roman"/>
                <w:i/>
                <w:iCs/>
                <w:lang w:eastAsia="ru-RU"/>
              </w:rPr>
              <w:t>Чулышмана</w:t>
            </w:r>
            <w:proofErr w:type="spellEnd"/>
            <w:r w:rsidRPr="008C6565">
              <w:rPr>
                <w:rFonts w:eastAsia="Times New Roman"/>
                <w:i/>
                <w:iCs/>
                <w:lang w:eastAsia="ru-RU"/>
              </w:rPr>
              <w:t>, Каменные грибы, Телецкое, переезд на катере в Артыбаш)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lang w:eastAsia="ru-RU"/>
              </w:rPr>
              <w:t>25 450/    24 950</w:t>
            </w:r>
          </w:p>
        </w:tc>
      </w:tr>
      <w:tr w:rsidR="008C6565" w:rsidRPr="008C6565" w:rsidTr="008C6565">
        <w:trPr>
          <w:tblCellSpacing w:w="0" w:type="dxa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lang w:eastAsia="ru-RU"/>
              </w:rPr>
              <w:t>22-24 июня</w:t>
            </w:r>
          </w:p>
        </w:tc>
        <w:tc>
          <w:tcPr>
            <w:tcW w:w="7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i/>
                <w:iCs/>
                <w:lang w:eastAsia="ru-RU"/>
              </w:rPr>
              <w:t>Путешествие вдоль Катуни (3 дня/ 2 ночи)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lang w:eastAsia="ru-RU"/>
              </w:rPr>
              <w:t>8 400 р.</w:t>
            </w:r>
          </w:p>
        </w:tc>
      </w:tr>
      <w:tr w:rsidR="008C6565" w:rsidRPr="008C6565" w:rsidTr="008C6565">
        <w:trPr>
          <w:tblCellSpacing w:w="0" w:type="dxa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lang w:eastAsia="ru-RU"/>
              </w:rPr>
              <w:t>29 июня</w:t>
            </w:r>
          </w:p>
        </w:tc>
        <w:tc>
          <w:tcPr>
            <w:tcW w:w="7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i/>
                <w:iCs/>
                <w:lang w:eastAsia="ru-RU"/>
              </w:rPr>
              <w:t>Купеческая Колывань (4 часа)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lang w:eastAsia="ru-RU"/>
              </w:rPr>
              <w:t>790/</w:t>
            </w:r>
          </w:p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lang w:eastAsia="ru-RU"/>
              </w:rPr>
              <w:t>750</w:t>
            </w:r>
          </w:p>
        </w:tc>
      </w:tr>
      <w:tr w:rsidR="008C6565" w:rsidRPr="008C6565" w:rsidTr="008C6565">
        <w:trPr>
          <w:tblCellSpacing w:w="0" w:type="dxa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lang w:eastAsia="ru-RU"/>
              </w:rPr>
              <w:t>30 июня</w:t>
            </w:r>
          </w:p>
        </w:tc>
        <w:tc>
          <w:tcPr>
            <w:tcW w:w="7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C6565">
              <w:rPr>
                <w:rFonts w:eastAsia="Times New Roman"/>
                <w:i/>
                <w:iCs/>
                <w:lang w:eastAsia="ru-RU"/>
              </w:rPr>
              <w:t>Бердские</w:t>
            </w:r>
            <w:proofErr w:type="spellEnd"/>
            <w:r w:rsidRPr="008C6565">
              <w:rPr>
                <w:rFonts w:eastAsia="Times New Roman"/>
                <w:i/>
                <w:iCs/>
                <w:lang w:eastAsia="ru-RU"/>
              </w:rPr>
              <w:t xml:space="preserve"> скалы + </w:t>
            </w:r>
            <w:proofErr w:type="spellStart"/>
            <w:r w:rsidRPr="008C6565">
              <w:rPr>
                <w:rFonts w:eastAsia="Times New Roman"/>
                <w:i/>
                <w:iCs/>
                <w:lang w:eastAsia="ru-RU"/>
              </w:rPr>
              <w:t>Беловский</w:t>
            </w:r>
            <w:proofErr w:type="spellEnd"/>
            <w:r w:rsidRPr="008C6565">
              <w:rPr>
                <w:rFonts w:eastAsia="Times New Roman"/>
                <w:i/>
                <w:iCs/>
                <w:lang w:eastAsia="ru-RU"/>
              </w:rPr>
              <w:t xml:space="preserve"> водопад + св. источник Ложок (примерно 6 часов)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lang w:eastAsia="ru-RU"/>
              </w:rPr>
              <w:t>1 850</w:t>
            </w:r>
          </w:p>
        </w:tc>
      </w:tr>
    </w:tbl>
    <w:p w:rsidR="008C6565" w:rsidRPr="008C6565" w:rsidRDefault="008C6565" w:rsidP="008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6565" w:rsidRPr="008C6565" w:rsidRDefault="008C6565" w:rsidP="008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6565" w:rsidRPr="008C6565" w:rsidRDefault="008C6565" w:rsidP="008C65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eastAsia="Times New Roman"/>
          <w:b/>
          <w:bCs/>
          <w:color w:val="000000"/>
          <w:lang w:eastAsia="ru-RU"/>
        </w:rPr>
        <w:t>ИЮЛЬ 2018г</w:t>
      </w:r>
    </w:p>
    <w:tbl>
      <w:tblPr>
        <w:tblW w:w="1006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7650"/>
        <w:gridCol w:w="1275"/>
      </w:tblGrid>
      <w:tr w:rsidR="008C6565" w:rsidRPr="008C6565" w:rsidTr="008C6565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01-04 июля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Яровое</w:t>
            </w:r>
            <w:proofErr w:type="gram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(отдых на озере, экскурсия на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Бурсоль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, музей в Славгороде)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7 450</w:t>
            </w:r>
          </w:p>
        </w:tc>
      </w:tr>
      <w:tr w:rsidR="008C6565" w:rsidRPr="008C6565" w:rsidTr="008C6565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06 июля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Ордынское кольцо </w:t>
            </w:r>
            <w:proofErr w:type="gram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( </w:t>
            </w:r>
            <w:proofErr w:type="gram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место битвы с ханом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Кучумом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Заволокинская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деревня, Ордынское,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Караканский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бор, с.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Чингисы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и т. д.)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2 200</w:t>
            </w:r>
          </w:p>
        </w:tc>
      </w:tr>
      <w:tr w:rsidR="008C6565" w:rsidRPr="008C6565" w:rsidTr="008C6565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08 -16 июля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( 9 дней) Путешествие в Хакасию (Абакан,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Ергаки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Салбыкский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курган,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Туимский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провал,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Сш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ГЭС, отдых на озере и многое другое)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24 200</w:t>
            </w:r>
          </w:p>
        </w:tc>
      </w:tr>
      <w:tr w:rsidR="008C6565" w:rsidRPr="008C6565" w:rsidTr="008C6565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14 июля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Фестиваль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Заволокина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в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Заволокинской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деревне </w:t>
            </w:r>
            <w:proofErr w:type="gram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( </w:t>
            </w:r>
            <w:proofErr w:type="gram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9 часов)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1 090/          900</w:t>
            </w:r>
          </w:p>
        </w:tc>
      </w:tr>
      <w:tr w:rsidR="008C6565" w:rsidRPr="008C6565" w:rsidTr="008C6565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20-22 июля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( 3 дня)– Горный Алтай (озеро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Ая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, Чемал, остров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Патмос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Камлак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– бот сад,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Камышлинский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водопад и т. д.)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8 150</w:t>
            </w:r>
          </w:p>
        </w:tc>
      </w:tr>
      <w:tr w:rsidR="008C6565" w:rsidRPr="008C6565" w:rsidTr="008C6565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26-29 июля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(3 дня) Телецкое озеро (Артыбаш, экскурсия на катере по озеру к водопадам и на кордон Беле, канатная дорога, отдых на озере)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11 550</w:t>
            </w:r>
          </w:p>
        </w:tc>
      </w:tr>
    </w:tbl>
    <w:p w:rsidR="008C6565" w:rsidRPr="008C6565" w:rsidRDefault="008C6565" w:rsidP="008C65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eastAsia="Times New Roman"/>
          <w:b/>
          <w:bCs/>
          <w:color w:val="000000"/>
          <w:lang w:eastAsia="ru-RU"/>
        </w:rPr>
        <w:t>АВГУСТ 2018г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8"/>
        <w:gridCol w:w="7072"/>
        <w:gridCol w:w="1195"/>
      </w:tblGrid>
      <w:tr w:rsidR="008C6565" w:rsidRPr="008C6565" w:rsidTr="008C6565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04 августа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color w:val="000000"/>
                <w:lang w:eastAsia="ru-RU"/>
              </w:rPr>
              <w:t xml:space="preserve">''Маслянино (р. </w:t>
            </w:r>
            <w:proofErr w:type="spellStart"/>
            <w:r w:rsidRPr="008C6565">
              <w:rPr>
                <w:rFonts w:eastAsia="Times New Roman"/>
                <w:color w:val="000000"/>
                <w:lang w:eastAsia="ru-RU"/>
              </w:rPr>
              <w:t>Суенга</w:t>
            </w:r>
            <w:proofErr w:type="spellEnd"/>
            <w:r w:rsidRPr="008C6565">
              <w:rPr>
                <w:rFonts w:eastAsia="Times New Roman"/>
                <w:color w:val="000000"/>
                <w:lang w:eastAsia="ru-RU"/>
              </w:rPr>
              <w:t>, водопад, мраморный карьер, Егорьевское)'''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2 200</w:t>
            </w:r>
          </w:p>
        </w:tc>
      </w:tr>
      <w:tr w:rsidR="008C6565" w:rsidRPr="008C6565" w:rsidTr="008C6565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05 августа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От сопки к сопке </w:t>
            </w:r>
            <w:proofErr w:type="gram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Буготакские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сопки, водопад </w:t>
            </w:r>
            <w:proofErr w:type="spell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Карпысак</w:t>
            </w:r>
            <w:proofErr w:type="spell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1 450</w:t>
            </w:r>
          </w:p>
        </w:tc>
      </w:tr>
      <w:tr w:rsidR="008C6565" w:rsidRPr="008C6565" w:rsidTr="008C6565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16 - 19 </w:t>
            </w: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августа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lastRenderedPageBreak/>
              <w:t xml:space="preserve">(3 дня) Телецкое озеро </w:t>
            </w:r>
            <w:proofErr w:type="gramStart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( </w:t>
            </w:r>
            <w:proofErr w:type="gramEnd"/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Артыбаш, отдых на озере, на </w:t>
            </w:r>
            <w:r w:rsidRPr="008C6565">
              <w:rPr>
                <w:rFonts w:eastAsia="Times New Roman"/>
                <w:i/>
                <w:iCs/>
                <w:color w:val="000000"/>
                <w:lang w:eastAsia="ru-RU"/>
              </w:rPr>
              <w:lastRenderedPageBreak/>
              <w:t>катере по Телецкому к водопадам и на кордон Беле)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565" w:rsidRPr="008C6565" w:rsidRDefault="008C6565" w:rsidP="008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56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11 550</w:t>
            </w:r>
          </w:p>
        </w:tc>
      </w:tr>
    </w:tbl>
    <w:p w:rsidR="008C6565" w:rsidRPr="008C6565" w:rsidRDefault="008C6565" w:rsidP="008C65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8C6565" w:rsidRPr="008C6565" w:rsidRDefault="008C6565" w:rsidP="008C65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eastAsia="Times New Roman"/>
          <w:color w:val="000000"/>
          <w:lang w:eastAsia="ru-RU"/>
        </w:rPr>
        <w:t>Подписывайтесь в наши группы и следите за новостями, маршруты будут добавляться.</w:t>
      </w:r>
    </w:p>
    <w:p w:rsidR="008C6565" w:rsidRPr="008C6565" w:rsidRDefault="008C6565" w:rsidP="008C65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eastAsia="Times New Roman"/>
          <w:color w:val="000000"/>
          <w:lang w:eastAsia="ru-RU"/>
        </w:rPr>
        <w:t>Если понравился маршрут, то звоните, мест ограниченное количество на всех маршрутах.</w:t>
      </w:r>
    </w:p>
    <w:p w:rsidR="008C6565" w:rsidRPr="008C6565" w:rsidRDefault="008C6565" w:rsidP="008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6565" w:rsidRPr="008C6565" w:rsidRDefault="008C6565" w:rsidP="008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Хорошего лета!</w:t>
      </w:r>
    </w:p>
    <w:p w:rsidR="008C6565" w:rsidRPr="008C6565" w:rsidRDefault="008C6565" w:rsidP="008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6565" w:rsidRPr="008C6565" w:rsidRDefault="008C6565" w:rsidP="008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8C6565" w:rsidRPr="008C6565" w:rsidRDefault="008C6565" w:rsidP="008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</w:p>
    <w:p w:rsidR="008C6565" w:rsidRPr="008C6565" w:rsidRDefault="008C6565" w:rsidP="008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менеджер экскурсионного центра</w:t>
      </w:r>
    </w:p>
    <w:p w:rsidR="008C6565" w:rsidRPr="008C6565" w:rsidRDefault="008C6565" w:rsidP="008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"Созвездие близнецов"</w:t>
      </w:r>
    </w:p>
    <w:p w:rsidR="008C6565" w:rsidRPr="008C6565" w:rsidRDefault="008C6565" w:rsidP="008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Ирина</w:t>
      </w:r>
    </w:p>
    <w:p w:rsidR="008C6565" w:rsidRPr="008C6565" w:rsidRDefault="008C6565" w:rsidP="008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6565" w:rsidRPr="008C6565" w:rsidRDefault="008C6565" w:rsidP="008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Тел.: </w:t>
      </w:r>
      <w:r w:rsidRPr="008C6565">
        <w:rPr>
          <w:rFonts w:ascii="Arial" w:eastAsia="Times New Roman" w:hAnsi="Arial" w:cs="Arial"/>
          <w:color w:val="0077CC"/>
          <w:sz w:val="23"/>
          <w:lang w:eastAsia="ru-RU"/>
        </w:rPr>
        <w:t>8(383) 299-86-42</w:t>
      </w:r>
      <w:r w:rsidRPr="008C65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или </w:t>
      </w:r>
      <w:r w:rsidRPr="008C6565">
        <w:rPr>
          <w:rFonts w:ascii="Arial" w:eastAsia="Times New Roman" w:hAnsi="Arial" w:cs="Arial"/>
          <w:color w:val="0077CC"/>
          <w:sz w:val="23"/>
          <w:lang w:eastAsia="ru-RU"/>
        </w:rPr>
        <w:t>8-913-917-8642</w:t>
      </w:r>
    </w:p>
    <w:p w:rsidR="000C0CB9" w:rsidRDefault="000C0CB9"/>
    <w:sectPr w:rsidR="000C0CB9" w:rsidSect="000C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65"/>
    <w:rsid w:val="000C0CB9"/>
    <w:rsid w:val="00251243"/>
    <w:rsid w:val="007F1E67"/>
    <w:rsid w:val="008C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565"/>
    <w:rPr>
      <w:b/>
      <w:bCs/>
    </w:rPr>
  </w:style>
  <w:style w:type="character" w:styleId="a4">
    <w:name w:val="Emphasis"/>
    <w:basedOn w:val="a0"/>
    <w:uiPriority w:val="20"/>
    <w:qFormat/>
    <w:rsid w:val="008C6565"/>
    <w:rPr>
      <w:i/>
      <w:iCs/>
    </w:rPr>
  </w:style>
  <w:style w:type="character" w:customStyle="1" w:styleId="js-phone-number">
    <w:name w:val="js-phone-number"/>
    <w:basedOn w:val="a0"/>
    <w:rsid w:val="008C6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2018-06-08T05:18:00Z</dcterms:created>
  <dcterms:modified xsi:type="dcterms:W3CDTF">2018-06-08T05:19:00Z</dcterms:modified>
</cp:coreProperties>
</file>